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970" w:rsidRPr="00922683" w:rsidRDefault="00352970">
      <w:pPr>
        <w:rPr>
          <w:b/>
          <w:sz w:val="24"/>
          <w:szCs w:val="24"/>
          <w:u w:val="single"/>
        </w:rPr>
      </w:pPr>
      <w:r w:rsidRPr="00922683">
        <w:rPr>
          <w:b/>
          <w:sz w:val="24"/>
          <w:szCs w:val="24"/>
          <w:u w:val="single"/>
        </w:rPr>
        <w:t>Test je kennis</w:t>
      </w:r>
      <w:r w:rsidR="00922683">
        <w:rPr>
          <w:b/>
          <w:sz w:val="24"/>
          <w:szCs w:val="24"/>
          <w:u w:val="single"/>
        </w:rPr>
        <w:t>: De 4 stappen van de EHBO</w:t>
      </w:r>
    </w:p>
    <w:p w:rsidR="00352970" w:rsidRDefault="00352970"/>
    <w:p w:rsidR="00352970" w:rsidRDefault="00352970" w:rsidP="00352970">
      <w:pPr>
        <w:pStyle w:val="Lijstalinea"/>
        <w:numPr>
          <w:ilvl w:val="0"/>
          <w:numId w:val="1"/>
        </w:numPr>
      </w:pPr>
      <w:r>
        <w:t>Wat is het eerste wat je doet als je naar een slachtoffer toe gaat?</w:t>
      </w:r>
    </w:p>
    <w:p w:rsidR="00352970" w:rsidRDefault="00352970" w:rsidP="00352970">
      <w:pPr>
        <w:pStyle w:val="Lijstalinea"/>
        <w:numPr>
          <w:ilvl w:val="0"/>
          <w:numId w:val="2"/>
        </w:numPr>
      </w:pPr>
      <w:r>
        <w:t>Zeggen dat je EHBO hebt (geruststellen)</w:t>
      </w:r>
    </w:p>
    <w:p w:rsidR="00352970" w:rsidRDefault="00352970" w:rsidP="00352970">
      <w:pPr>
        <w:pStyle w:val="Lijstalinea"/>
        <w:numPr>
          <w:ilvl w:val="0"/>
          <w:numId w:val="2"/>
        </w:numPr>
      </w:pPr>
      <w:r>
        <w:t>Op gevaar letten</w:t>
      </w:r>
    </w:p>
    <w:p w:rsidR="00352970" w:rsidRDefault="00352970" w:rsidP="00352970">
      <w:pPr>
        <w:pStyle w:val="Lijstalinea"/>
        <w:numPr>
          <w:ilvl w:val="0"/>
          <w:numId w:val="2"/>
        </w:numPr>
      </w:pPr>
      <w:r>
        <w:t>Kijken wat er is gebeurd</w:t>
      </w:r>
    </w:p>
    <w:p w:rsidR="00352970" w:rsidRDefault="00352970" w:rsidP="00352970">
      <w:pPr>
        <w:pStyle w:val="Lijstalinea"/>
        <w:ind w:left="1080" w:firstLine="0"/>
      </w:pPr>
    </w:p>
    <w:p w:rsidR="00352970" w:rsidRDefault="00352970" w:rsidP="00352970">
      <w:pPr>
        <w:pStyle w:val="Lijstalinea"/>
        <w:numPr>
          <w:ilvl w:val="0"/>
          <w:numId w:val="1"/>
        </w:numPr>
      </w:pPr>
      <w:r>
        <w:t xml:space="preserve">De juiste volgorde van de 5 punten is: </w:t>
      </w:r>
    </w:p>
    <w:p w:rsidR="00352970" w:rsidRDefault="00352970" w:rsidP="00352970">
      <w:pPr>
        <w:pStyle w:val="Lijstalinea"/>
        <w:numPr>
          <w:ilvl w:val="0"/>
          <w:numId w:val="3"/>
        </w:numPr>
      </w:pPr>
      <w:r>
        <w:t>Kijk wat er gebeurd is en wat het slachtoffer mankeert, let op gevaar, stel het slachtoffer gerust en zorg voor beschutting, help het slachtoffer op de plaats waar hij zit of ligt, zorg voor professionele hulp.</w:t>
      </w:r>
    </w:p>
    <w:p w:rsidR="00352970" w:rsidRDefault="00352970" w:rsidP="00352970">
      <w:pPr>
        <w:pStyle w:val="Lijstalinea"/>
        <w:numPr>
          <w:ilvl w:val="0"/>
          <w:numId w:val="3"/>
        </w:numPr>
      </w:pPr>
      <w:r>
        <w:t>Let op gevaar, ga na wat er is gebeurd en wat het slachtoffer mankeert, stel het slachtoffer gerust en zorg voor beschutting, zorg voor professionele hulp, help het slachtoffer op de plaats waar hij zit of ligt.</w:t>
      </w:r>
    </w:p>
    <w:p w:rsidR="00352970" w:rsidRDefault="00352970" w:rsidP="00352970">
      <w:pPr>
        <w:pStyle w:val="Lijstalinea"/>
        <w:numPr>
          <w:ilvl w:val="0"/>
          <w:numId w:val="3"/>
        </w:numPr>
      </w:pPr>
      <w:r>
        <w:t xml:space="preserve">Let op gevaar, stel het slachtoffer gerust en zorg voor beschutting, ga na wat er is gebeurd en wat het slachtoffer mankeert, help het slachtoffer op de plaats waar hij zit of ligt, zorg voor professionele hulp. </w:t>
      </w:r>
    </w:p>
    <w:p w:rsidR="00352970" w:rsidRDefault="00352970" w:rsidP="00352970"/>
    <w:p w:rsidR="00352970" w:rsidRDefault="00352970" w:rsidP="00352970">
      <w:pPr>
        <w:pStyle w:val="Lijstalinea"/>
        <w:numPr>
          <w:ilvl w:val="0"/>
          <w:numId w:val="1"/>
        </w:numPr>
      </w:pPr>
      <w:r>
        <w:t>Bij het letten op gevaar zorg je voor:</w:t>
      </w:r>
    </w:p>
    <w:p w:rsidR="00352970" w:rsidRDefault="00352970" w:rsidP="00352970">
      <w:pPr>
        <w:pStyle w:val="Lijstalinea"/>
        <w:numPr>
          <w:ilvl w:val="0"/>
          <w:numId w:val="5"/>
        </w:numPr>
      </w:pPr>
      <w:r>
        <w:t>Branden blussen, bijna omvallende zaken stutten en kijkers op afstand houden</w:t>
      </w:r>
    </w:p>
    <w:p w:rsidR="00352970" w:rsidRDefault="00352970" w:rsidP="00352970">
      <w:pPr>
        <w:pStyle w:val="Lijstalinea"/>
        <w:numPr>
          <w:ilvl w:val="0"/>
          <w:numId w:val="5"/>
        </w:numPr>
      </w:pPr>
      <w:r>
        <w:t>De veiligheid van jezelf, de omstanders en het slachtoffer/de slachtoffers</w:t>
      </w:r>
    </w:p>
    <w:p w:rsidR="00352970" w:rsidRDefault="00352970" w:rsidP="00352970">
      <w:pPr>
        <w:pStyle w:val="Lijstalinea"/>
        <w:numPr>
          <w:ilvl w:val="0"/>
          <w:numId w:val="5"/>
        </w:numPr>
      </w:pPr>
      <w:r>
        <w:t>Alle waardevolle dingen die stuk kunnen gaan.</w:t>
      </w:r>
    </w:p>
    <w:p w:rsidR="00352970" w:rsidRDefault="00352970" w:rsidP="00352970"/>
    <w:p w:rsidR="00352970" w:rsidRDefault="00352970" w:rsidP="00352970">
      <w:pPr>
        <w:pStyle w:val="Lijstalinea"/>
        <w:numPr>
          <w:ilvl w:val="0"/>
          <w:numId w:val="1"/>
        </w:numPr>
      </w:pPr>
      <w:r>
        <w:t>Je gaat eerst uitzoeken wat er is gebeurd en daarna wat het slachtoffer mankeert omdat:</w:t>
      </w:r>
    </w:p>
    <w:p w:rsidR="00352970" w:rsidRDefault="00352970" w:rsidP="005A1ACE">
      <w:pPr>
        <w:pStyle w:val="Lijstalinea"/>
        <w:numPr>
          <w:ilvl w:val="0"/>
          <w:numId w:val="6"/>
        </w:numPr>
      </w:pPr>
      <w:r>
        <w:t xml:space="preserve">Je dan beter kan bepalen wat </w:t>
      </w:r>
      <w:r w:rsidR="00D55C05">
        <w:t>het slachtoffer kan mankeren.</w:t>
      </w:r>
    </w:p>
    <w:p w:rsidR="00D55C05" w:rsidRDefault="00D55C05" w:rsidP="005A1ACE">
      <w:pPr>
        <w:pStyle w:val="Lijstalinea"/>
        <w:numPr>
          <w:ilvl w:val="0"/>
          <w:numId w:val="6"/>
        </w:numPr>
      </w:pPr>
      <w:r>
        <w:t>Het handig is voor een volgende keer dat je iemand helpt.</w:t>
      </w:r>
    </w:p>
    <w:p w:rsidR="00D55C05" w:rsidRDefault="00D55C05" w:rsidP="005A1ACE">
      <w:pPr>
        <w:pStyle w:val="Lijstalinea"/>
        <w:numPr>
          <w:ilvl w:val="0"/>
          <w:numId w:val="6"/>
        </w:numPr>
      </w:pPr>
      <w:r>
        <w:t xml:space="preserve">Het slachtoffer dan niets hoeft te zeggen. </w:t>
      </w:r>
    </w:p>
    <w:p w:rsidR="00352970" w:rsidRDefault="00352970" w:rsidP="00D55C05"/>
    <w:p w:rsidR="00D55C05" w:rsidRDefault="00D55C05" w:rsidP="00D55C05">
      <w:pPr>
        <w:pStyle w:val="Lijstalinea"/>
        <w:numPr>
          <w:ilvl w:val="0"/>
          <w:numId w:val="1"/>
        </w:numPr>
      </w:pPr>
      <w:r>
        <w:t>Je kunt het slachtoffer geruststellen door:</w:t>
      </w:r>
    </w:p>
    <w:p w:rsidR="00D55C05" w:rsidRDefault="00D55C05" w:rsidP="00D55C05">
      <w:pPr>
        <w:pStyle w:val="Lijstalinea"/>
        <w:numPr>
          <w:ilvl w:val="0"/>
          <w:numId w:val="7"/>
        </w:numPr>
      </w:pPr>
      <w:r>
        <w:t>Alle mensen die het slachtoffer kent bij het slachtoffer te laten.</w:t>
      </w:r>
    </w:p>
    <w:p w:rsidR="00D55C05" w:rsidRDefault="00D55C05" w:rsidP="00D55C05">
      <w:pPr>
        <w:pStyle w:val="Lijstalinea"/>
        <w:numPr>
          <w:ilvl w:val="0"/>
          <w:numId w:val="7"/>
        </w:numPr>
      </w:pPr>
      <w:r>
        <w:t xml:space="preserve">Te wachten tot het slachtoffer rustig is en dan gaan helpen. </w:t>
      </w:r>
    </w:p>
    <w:p w:rsidR="00D55C05" w:rsidRDefault="00D55C05" w:rsidP="00D55C05">
      <w:pPr>
        <w:pStyle w:val="Lijstalinea"/>
        <w:numPr>
          <w:ilvl w:val="0"/>
          <w:numId w:val="7"/>
        </w:numPr>
      </w:pPr>
      <w:r>
        <w:t>Je voorstellen, respectvol handelen, betrokken zijn, kalm en vriendelijkheid uitstralen.</w:t>
      </w:r>
    </w:p>
    <w:p w:rsidR="00D55C05" w:rsidRDefault="00D55C05" w:rsidP="00D55C05"/>
    <w:p w:rsidR="00D55C05" w:rsidRDefault="00D55C05" w:rsidP="00D55C05">
      <w:pPr>
        <w:pStyle w:val="Lijstalinea"/>
        <w:numPr>
          <w:ilvl w:val="0"/>
          <w:numId w:val="1"/>
        </w:numPr>
      </w:pPr>
      <w:r>
        <w:t>Beschutting geven aan een slachtoffer is nodig omdat:</w:t>
      </w:r>
    </w:p>
    <w:p w:rsidR="00D55C05" w:rsidRDefault="00D55C05" w:rsidP="00D55C05">
      <w:pPr>
        <w:pStyle w:val="Lijstalinea"/>
        <w:numPr>
          <w:ilvl w:val="0"/>
          <w:numId w:val="8"/>
        </w:numPr>
      </w:pPr>
      <w:r>
        <w:t>Het vervelend is als iedereen kan kijken.</w:t>
      </w:r>
    </w:p>
    <w:p w:rsidR="00D55C05" w:rsidRDefault="00D55C05" w:rsidP="00D55C05">
      <w:pPr>
        <w:pStyle w:val="Lijstalinea"/>
        <w:numPr>
          <w:ilvl w:val="0"/>
          <w:numId w:val="8"/>
        </w:numPr>
      </w:pPr>
      <w:r>
        <w:t>Het slachtoffer onderkoelt of oververhit kan raken.</w:t>
      </w:r>
    </w:p>
    <w:p w:rsidR="00D55C05" w:rsidRDefault="00D55C05" w:rsidP="00D55C05">
      <w:pPr>
        <w:pStyle w:val="Lijstalinea"/>
        <w:numPr>
          <w:ilvl w:val="0"/>
          <w:numId w:val="8"/>
        </w:numPr>
      </w:pPr>
      <w:r>
        <w:t>Hij anders afgeleid kan worden door de omgeving.</w:t>
      </w:r>
    </w:p>
    <w:p w:rsidR="00D55C05" w:rsidRDefault="00D55C05" w:rsidP="00D55C05"/>
    <w:p w:rsidR="00D55C05" w:rsidRDefault="00D55C05" w:rsidP="00D55C05">
      <w:pPr>
        <w:pStyle w:val="Lijstalinea"/>
        <w:numPr>
          <w:ilvl w:val="0"/>
          <w:numId w:val="1"/>
        </w:numPr>
      </w:pPr>
      <w:r>
        <w:t>Belangrijk bij het bellen van 1-1-2 is:</w:t>
      </w:r>
    </w:p>
    <w:p w:rsidR="00D55C05" w:rsidRDefault="00D55C05" w:rsidP="00D55C05">
      <w:pPr>
        <w:pStyle w:val="Lijstalinea"/>
        <w:numPr>
          <w:ilvl w:val="0"/>
          <w:numId w:val="9"/>
        </w:numPr>
      </w:pPr>
      <w:r>
        <w:t>Wie je bent, hoeveel eerstehulpverleners er zijn en hoe lang het slachtoffer al gewond is.</w:t>
      </w:r>
    </w:p>
    <w:p w:rsidR="00D55C05" w:rsidRDefault="00922683" w:rsidP="00D55C05">
      <w:pPr>
        <w:pStyle w:val="Lijstalinea"/>
        <w:numPr>
          <w:ilvl w:val="0"/>
          <w:numId w:val="9"/>
        </w:numPr>
      </w:pPr>
      <w:r>
        <w:t>Waar je bent, wat er gebeurd is, hoeveel slachtoffers er zijn.</w:t>
      </w:r>
    </w:p>
    <w:p w:rsidR="00922683" w:rsidRDefault="00922683" w:rsidP="00D55C05">
      <w:pPr>
        <w:pStyle w:val="Lijstalinea"/>
        <w:numPr>
          <w:ilvl w:val="0"/>
          <w:numId w:val="9"/>
        </w:numPr>
      </w:pPr>
      <w:r>
        <w:t xml:space="preserve">Het polisnummer van de verzekering, wat het slachtoffer mankeert en wanneer de ambulance moet komen. </w:t>
      </w:r>
    </w:p>
    <w:p w:rsidR="00D55C05" w:rsidRDefault="00D55C05" w:rsidP="00D55C05">
      <w:pPr>
        <w:rPr>
          <w:rFonts w:ascii="Helvetica Neue" w:eastAsia="Times New Roman" w:hAnsi="Helvetica Neue" w:cs="Times New Roman"/>
          <w:color w:val="000000"/>
          <w:sz w:val="24"/>
          <w:szCs w:val="24"/>
          <w:shd w:val="clear" w:color="auto" w:fill="EAEAEA"/>
          <w:lang w:eastAsia="nl-NL"/>
        </w:rPr>
      </w:pPr>
    </w:p>
    <w:p w:rsidR="00D55C05" w:rsidRDefault="00922683" w:rsidP="00922683">
      <w:pPr>
        <w:pStyle w:val="Lijstalinea"/>
        <w:numPr>
          <w:ilvl w:val="0"/>
          <w:numId w:val="1"/>
        </w:numPr>
      </w:pPr>
      <w:r>
        <w:t>Hoe heet de EHBO greep waarmee we een slachtoffer uit gevaar verplaatsen:</w:t>
      </w:r>
    </w:p>
    <w:p w:rsidR="00922683" w:rsidRDefault="00922683" w:rsidP="00922683">
      <w:pPr>
        <w:pStyle w:val="Lijstalinea"/>
        <w:numPr>
          <w:ilvl w:val="0"/>
          <w:numId w:val="10"/>
        </w:numPr>
      </w:pPr>
      <w:r>
        <w:t xml:space="preserve">De </w:t>
      </w:r>
      <w:proofErr w:type="spellStart"/>
      <w:r>
        <w:t>Rautek</w:t>
      </w:r>
      <w:proofErr w:type="spellEnd"/>
      <w:r>
        <w:t>.</w:t>
      </w:r>
    </w:p>
    <w:p w:rsidR="00922683" w:rsidRDefault="00922683" w:rsidP="00922683">
      <w:pPr>
        <w:pStyle w:val="Lijstalinea"/>
        <w:numPr>
          <w:ilvl w:val="0"/>
          <w:numId w:val="10"/>
        </w:numPr>
      </w:pPr>
      <w:r>
        <w:t>Brandweergreep.</w:t>
      </w:r>
    </w:p>
    <w:p w:rsidR="00922683" w:rsidRDefault="00922683" w:rsidP="00922683">
      <w:pPr>
        <w:pStyle w:val="Lijstalinea"/>
        <w:numPr>
          <w:ilvl w:val="0"/>
          <w:numId w:val="10"/>
        </w:numPr>
      </w:pPr>
      <w:r>
        <w:t xml:space="preserve">De </w:t>
      </w:r>
      <w:proofErr w:type="spellStart"/>
      <w:r>
        <w:t>Zach</w:t>
      </w:r>
      <w:proofErr w:type="spellEnd"/>
      <w:r>
        <w:t xml:space="preserve">-methode. </w:t>
      </w:r>
    </w:p>
    <w:p w:rsidR="00922683" w:rsidRDefault="00922683" w:rsidP="00922683"/>
    <w:p w:rsidR="00922683" w:rsidRDefault="00922683" w:rsidP="00922683">
      <w:pPr>
        <w:pStyle w:val="Lijstalinea"/>
        <w:numPr>
          <w:ilvl w:val="0"/>
          <w:numId w:val="1"/>
        </w:numPr>
      </w:pPr>
      <w:r>
        <w:lastRenderedPageBreak/>
        <w:t>Waarom help je het slachtoffer op de plaats waar hij zit of ligt?</w:t>
      </w:r>
    </w:p>
    <w:p w:rsidR="00922683" w:rsidRDefault="00922683" w:rsidP="00922683">
      <w:pPr>
        <w:pStyle w:val="Lijstalinea"/>
        <w:numPr>
          <w:ilvl w:val="0"/>
          <w:numId w:val="13"/>
        </w:numPr>
      </w:pPr>
      <w:r>
        <w:t>Zo weet je altijd waar je slachtoffer is als je even weg moet lopen.</w:t>
      </w:r>
    </w:p>
    <w:p w:rsidR="00922683" w:rsidRDefault="00922683" w:rsidP="00922683">
      <w:pPr>
        <w:pStyle w:val="Lijstalinea"/>
        <w:numPr>
          <w:ilvl w:val="0"/>
          <w:numId w:val="13"/>
        </w:numPr>
      </w:pPr>
      <w:r>
        <w:t>Dan kan het ambulancepersoneel zien waar het ongeluk precies gebeurd is.</w:t>
      </w:r>
    </w:p>
    <w:p w:rsidR="00922683" w:rsidRDefault="00922683" w:rsidP="00922683">
      <w:pPr>
        <w:pStyle w:val="Lijstalinea"/>
        <w:numPr>
          <w:ilvl w:val="0"/>
          <w:numId w:val="13"/>
        </w:numPr>
      </w:pPr>
      <w:r>
        <w:t xml:space="preserve">Bij verplaatsen kunnen letsels erger worden. </w:t>
      </w:r>
    </w:p>
    <w:p w:rsidR="00922683" w:rsidRDefault="00922683" w:rsidP="00922683"/>
    <w:p w:rsidR="00922683" w:rsidRDefault="00922683" w:rsidP="00922683">
      <w:pPr>
        <w:pStyle w:val="Lijstalinea"/>
        <w:numPr>
          <w:ilvl w:val="0"/>
          <w:numId w:val="1"/>
        </w:numPr>
      </w:pPr>
      <w:r>
        <w:t>Welke gevaren loop je tijdens de hulpverlening op ernstige ziektes (aids, Hepatitis, e.d.)?</w:t>
      </w:r>
    </w:p>
    <w:p w:rsidR="00922683" w:rsidRDefault="00922683" w:rsidP="00922683">
      <w:pPr>
        <w:pStyle w:val="Lijstalinea"/>
        <w:numPr>
          <w:ilvl w:val="0"/>
          <w:numId w:val="15"/>
        </w:numPr>
      </w:pPr>
      <w:r>
        <w:t>Er is helemaal geen kans op besmetting.</w:t>
      </w:r>
    </w:p>
    <w:p w:rsidR="00922683" w:rsidRDefault="00922683" w:rsidP="00922683">
      <w:pPr>
        <w:pStyle w:val="Lijstalinea"/>
        <w:numPr>
          <w:ilvl w:val="0"/>
          <w:numId w:val="15"/>
        </w:numPr>
      </w:pPr>
      <w:r>
        <w:t>Het gevaar op besmetting is zeer groot.</w:t>
      </w:r>
    </w:p>
    <w:p w:rsidR="00922683" w:rsidRDefault="00922683" w:rsidP="00922683">
      <w:pPr>
        <w:pStyle w:val="Lijstalinea"/>
        <w:numPr>
          <w:ilvl w:val="0"/>
          <w:numId w:val="15"/>
        </w:numPr>
      </w:pPr>
      <w:r>
        <w:t xml:space="preserve">De kans op besmetting is heel klein. </w:t>
      </w:r>
    </w:p>
    <w:p w:rsidR="00922683" w:rsidRDefault="00922683" w:rsidP="00922683">
      <w:pPr>
        <w:ind w:left="720" w:firstLine="0"/>
      </w:pPr>
    </w:p>
    <w:p w:rsidR="00922683" w:rsidRDefault="00922683" w:rsidP="00922683">
      <w:pPr>
        <w:ind w:left="720" w:firstLine="0"/>
      </w:pPr>
    </w:p>
    <w:p w:rsidR="00B14000" w:rsidRDefault="00B14000" w:rsidP="00922683">
      <w:pPr>
        <w:ind w:left="720" w:firstLine="0"/>
      </w:pPr>
    </w:p>
    <w:p w:rsidR="00B14000" w:rsidRDefault="00B14000" w:rsidP="00922683">
      <w:pPr>
        <w:ind w:left="720" w:firstLine="0"/>
      </w:pPr>
    </w:p>
    <w:p w:rsidR="00B14000" w:rsidRPr="00B14000" w:rsidRDefault="00B14000" w:rsidP="00922683">
      <w:pPr>
        <w:ind w:left="720" w:firstLine="0"/>
        <w:rPr>
          <w:b/>
          <w:sz w:val="24"/>
          <w:szCs w:val="24"/>
        </w:rPr>
      </w:pPr>
      <w:r w:rsidRPr="00B14000">
        <w:rPr>
          <w:b/>
          <w:sz w:val="24"/>
          <w:szCs w:val="24"/>
        </w:rPr>
        <w:t>Controleer je antwoorden: Niet spieken!</w:t>
      </w:r>
    </w:p>
    <w:p w:rsidR="00B14000" w:rsidRDefault="00B14000" w:rsidP="00922683">
      <w:pPr>
        <w:ind w:left="720" w:firstLine="0"/>
      </w:pPr>
    </w:p>
    <w:p w:rsidR="00B14000" w:rsidRDefault="00B14000" w:rsidP="00922683">
      <w:pPr>
        <w:ind w:left="720" w:firstLine="0"/>
      </w:pPr>
    </w:p>
    <w:p w:rsidR="00B14000" w:rsidRDefault="00B14000" w:rsidP="00B14000">
      <w:pPr>
        <w:pStyle w:val="Lijstalinea"/>
        <w:ind w:left="1080" w:firstLine="0"/>
      </w:pPr>
      <w:r>
        <w:t>Wat is het eerste wat je doet als je naar een slachtoffer toe gaat?</w:t>
      </w:r>
    </w:p>
    <w:p w:rsidR="00B14000" w:rsidRDefault="00B14000" w:rsidP="00B14000">
      <w:pPr>
        <w:pStyle w:val="Lijstalinea"/>
        <w:numPr>
          <w:ilvl w:val="0"/>
          <w:numId w:val="2"/>
        </w:numPr>
      </w:pPr>
      <w:r>
        <w:t>Zeggen dat je EHBO hebt (geruststellen)</w:t>
      </w:r>
    </w:p>
    <w:p w:rsidR="00B14000" w:rsidRPr="00CB53B6" w:rsidRDefault="00B14000" w:rsidP="00B14000">
      <w:pPr>
        <w:pStyle w:val="Lijstalinea"/>
        <w:numPr>
          <w:ilvl w:val="0"/>
          <w:numId w:val="2"/>
        </w:numPr>
        <w:rPr>
          <w:color w:val="FF0000"/>
        </w:rPr>
      </w:pPr>
      <w:r w:rsidRPr="00CB53B6">
        <w:rPr>
          <w:color w:val="FF0000"/>
        </w:rPr>
        <w:t>Op gevaar letten</w:t>
      </w:r>
    </w:p>
    <w:p w:rsidR="00B14000" w:rsidRDefault="00B14000" w:rsidP="00B14000">
      <w:pPr>
        <w:pStyle w:val="Lijstalinea"/>
        <w:numPr>
          <w:ilvl w:val="0"/>
          <w:numId w:val="2"/>
        </w:numPr>
      </w:pPr>
      <w:r>
        <w:t>Kijken wat er is gebeurd</w:t>
      </w:r>
    </w:p>
    <w:p w:rsidR="00B14000" w:rsidRDefault="00B14000" w:rsidP="00B14000">
      <w:pPr>
        <w:pStyle w:val="Lijstalinea"/>
        <w:ind w:left="1080" w:firstLine="0"/>
      </w:pPr>
    </w:p>
    <w:p w:rsidR="00B14000" w:rsidRDefault="00B14000" w:rsidP="00B14000">
      <w:pPr>
        <w:pStyle w:val="Lijstalinea"/>
        <w:ind w:left="1080" w:firstLine="0"/>
      </w:pPr>
      <w:r>
        <w:t xml:space="preserve">De juiste volgorde van de 5 punten is: </w:t>
      </w:r>
    </w:p>
    <w:p w:rsidR="00B14000" w:rsidRDefault="00B14000" w:rsidP="00B14000">
      <w:pPr>
        <w:pStyle w:val="Lijstalinea"/>
        <w:numPr>
          <w:ilvl w:val="0"/>
          <w:numId w:val="3"/>
        </w:numPr>
      </w:pPr>
      <w:r>
        <w:t>Kijk wat er gebeurd is en wat het slachtoffer mankeert, let op gevaar, stel het slachtoffer gerust en zorg voor beschutting, help het slachtoffer op de plaats waar hij zit of ligt, zorg voor professionele hulp.</w:t>
      </w:r>
    </w:p>
    <w:p w:rsidR="00B14000" w:rsidRPr="00CB53B6" w:rsidRDefault="00B14000" w:rsidP="00B14000">
      <w:pPr>
        <w:pStyle w:val="Lijstalinea"/>
        <w:numPr>
          <w:ilvl w:val="0"/>
          <w:numId w:val="3"/>
        </w:numPr>
        <w:rPr>
          <w:color w:val="FF0000"/>
        </w:rPr>
      </w:pPr>
      <w:r w:rsidRPr="00CB53B6">
        <w:rPr>
          <w:color w:val="FF0000"/>
        </w:rPr>
        <w:t>Let op gevaar, ga na wat er is gebeurd en wat het slachtoffer mankeert, stel het slachtoffer gerust en zorg voor beschutting, zorg voor professionele hulp, help het slachtoffer op de plaats waar hij zit of ligt.</w:t>
      </w:r>
    </w:p>
    <w:p w:rsidR="00B14000" w:rsidRDefault="00B14000" w:rsidP="00B14000">
      <w:pPr>
        <w:pStyle w:val="Lijstalinea"/>
        <w:numPr>
          <w:ilvl w:val="0"/>
          <w:numId w:val="3"/>
        </w:numPr>
      </w:pPr>
      <w:r>
        <w:t xml:space="preserve">Let op gevaar, stel het slachtoffer gerust en zorg voor beschutting, ga na wat er is gebeurd en wat het slachtoffer mankeert, help het slachtoffer op de plaats waar hij zit of ligt, zorg voor professionele hulp. </w:t>
      </w:r>
    </w:p>
    <w:p w:rsidR="00B14000" w:rsidRDefault="00B14000" w:rsidP="00B14000"/>
    <w:p w:rsidR="00B14000" w:rsidRDefault="00B14000" w:rsidP="00B14000">
      <w:pPr>
        <w:pStyle w:val="Lijstalinea"/>
        <w:ind w:left="1080" w:firstLine="0"/>
      </w:pPr>
      <w:r>
        <w:t>Bij het letten op gevaar zorg je voor:</w:t>
      </w:r>
    </w:p>
    <w:p w:rsidR="00B14000" w:rsidRDefault="00B14000" w:rsidP="00B14000">
      <w:pPr>
        <w:pStyle w:val="Lijstalinea"/>
        <w:numPr>
          <w:ilvl w:val="0"/>
          <w:numId w:val="5"/>
        </w:numPr>
      </w:pPr>
      <w:r>
        <w:t>Branden blussen, bijna omvallende zaken stutten en kijkers op afstand houden</w:t>
      </w:r>
    </w:p>
    <w:p w:rsidR="00B14000" w:rsidRPr="00CB53B6" w:rsidRDefault="00B14000" w:rsidP="00B14000">
      <w:pPr>
        <w:pStyle w:val="Lijstalinea"/>
        <w:numPr>
          <w:ilvl w:val="0"/>
          <w:numId w:val="5"/>
        </w:numPr>
        <w:rPr>
          <w:color w:val="FF0000"/>
        </w:rPr>
      </w:pPr>
      <w:r w:rsidRPr="00CB53B6">
        <w:rPr>
          <w:color w:val="FF0000"/>
        </w:rPr>
        <w:t>De veiligheid van jezelf, de omstanders en het slachtoffer/de slachtoffers</w:t>
      </w:r>
    </w:p>
    <w:p w:rsidR="00B14000" w:rsidRDefault="00B14000" w:rsidP="00B14000">
      <w:pPr>
        <w:pStyle w:val="Lijstalinea"/>
        <w:numPr>
          <w:ilvl w:val="0"/>
          <w:numId w:val="5"/>
        </w:numPr>
      </w:pPr>
      <w:r>
        <w:t>Alle waardevolle dingen die stuk kunnen gaan.</w:t>
      </w:r>
    </w:p>
    <w:p w:rsidR="00B14000" w:rsidRDefault="00B14000" w:rsidP="00B14000"/>
    <w:p w:rsidR="00B14000" w:rsidRDefault="00B14000" w:rsidP="00B14000">
      <w:pPr>
        <w:pStyle w:val="Lijstalinea"/>
        <w:ind w:left="1080" w:firstLine="0"/>
      </w:pPr>
      <w:r>
        <w:t>Je gaat eerst uitzoeken wat er is gebeurd en daarna wat het slachtoffer mankeert omdat:</w:t>
      </w:r>
    </w:p>
    <w:p w:rsidR="00B14000" w:rsidRPr="00CB53B6" w:rsidRDefault="00B14000" w:rsidP="00B14000">
      <w:pPr>
        <w:pStyle w:val="Lijstalinea"/>
        <w:numPr>
          <w:ilvl w:val="0"/>
          <w:numId w:val="6"/>
        </w:numPr>
        <w:rPr>
          <w:color w:val="FF0000"/>
        </w:rPr>
      </w:pPr>
      <w:r w:rsidRPr="00CB53B6">
        <w:rPr>
          <w:color w:val="FF0000"/>
        </w:rPr>
        <w:t>Je dan beter kan bepalen wat het slachtoffer kan mankeren.</w:t>
      </w:r>
    </w:p>
    <w:p w:rsidR="00B14000" w:rsidRDefault="00B14000" w:rsidP="00B14000">
      <w:pPr>
        <w:pStyle w:val="Lijstalinea"/>
        <w:numPr>
          <w:ilvl w:val="0"/>
          <w:numId w:val="6"/>
        </w:numPr>
      </w:pPr>
      <w:r>
        <w:t>Het handig is voor een volgende keer dat je iemand helpt.</w:t>
      </w:r>
    </w:p>
    <w:p w:rsidR="00B14000" w:rsidRDefault="00B14000" w:rsidP="00B14000">
      <w:pPr>
        <w:pStyle w:val="Lijstalinea"/>
        <w:numPr>
          <w:ilvl w:val="0"/>
          <w:numId w:val="6"/>
        </w:numPr>
      </w:pPr>
      <w:r>
        <w:t xml:space="preserve">Het slachtoffer dan niets hoeft te zeggen. </w:t>
      </w:r>
    </w:p>
    <w:p w:rsidR="00B14000" w:rsidRDefault="00B14000" w:rsidP="00B14000"/>
    <w:p w:rsidR="00B14000" w:rsidRDefault="00B14000" w:rsidP="00B14000">
      <w:pPr>
        <w:pStyle w:val="Lijstalinea"/>
        <w:ind w:left="1080" w:firstLine="0"/>
      </w:pPr>
      <w:r>
        <w:t>Je kunt het slachtoffer geruststellen door:</w:t>
      </w:r>
    </w:p>
    <w:p w:rsidR="00B14000" w:rsidRDefault="00B14000" w:rsidP="00B14000">
      <w:pPr>
        <w:pStyle w:val="Lijstalinea"/>
        <w:numPr>
          <w:ilvl w:val="0"/>
          <w:numId w:val="7"/>
        </w:numPr>
      </w:pPr>
      <w:r>
        <w:t>Alle mensen die het slachtoffer kent bij het slachtoffer te laten.</w:t>
      </w:r>
    </w:p>
    <w:p w:rsidR="00B14000" w:rsidRDefault="00B14000" w:rsidP="00B14000">
      <w:pPr>
        <w:pStyle w:val="Lijstalinea"/>
        <w:numPr>
          <w:ilvl w:val="0"/>
          <w:numId w:val="7"/>
        </w:numPr>
      </w:pPr>
      <w:r>
        <w:t xml:space="preserve">Te wachten tot het slachtoffer rustig is en dan gaan helpen. </w:t>
      </w:r>
    </w:p>
    <w:p w:rsidR="00B14000" w:rsidRPr="00CB53B6" w:rsidRDefault="00B14000" w:rsidP="00B14000">
      <w:pPr>
        <w:pStyle w:val="Lijstalinea"/>
        <w:numPr>
          <w:ilvl w:val="0"/>
          <w:numId w:val="7"/>
        </w:numPr>
        <w:rPr>
          <w:color w:val="FF0000"/>
        </w:rPr>
      </w:pPr>
      <w:r w:rsidRPr="00CB53B6">
        <w:rPr>
          <w:color w:val="FF0000"/>
        </w:rPr>
        <w:t>Je voorstellen, respectvol handelen, betrokken zijn, kalm en vriendelijkheid uitstralen.</w:t>
      </w:r>
    </w:p>
    <w:p w:rsidR="00B14000" w:rsidRDefault="00B14000" w:rsidP="00B14000"/>
    <w:p w:rsidR="00B14000" w:rsidRDefault="00B14000" w:rsidP="00B14000">
      <w:pPr>
        <w:pStyle w:val="Lijstalinea"/>
        <w:ind w:left="1080" w:firstLine="0"/>
      </w:pPr>
      <w:r>
        <w:t>Beschutting geven aan een slachtoffer is nodig omdat:</w:t>
      </w:r>
    </w:p>
    <w:p w:rsidR="00B14000" w:rsidRDefault="00B14000" w:rsidP="00B14000">
      <w:pPr>
        <w:pStyle w:val="Lijstalinea"/>
        <w:numPr>
          <w:ilvl w:val="0"/>
          <w:numId w:val="8"/>
        </w:numPr>
      </w:pPr>
      <w:r>
        <w:t>Het vervelend is als iedereen kan kijken.</w:t>
      </w:r>
    </w:p>
    <w:p w:rsidR="00B14000" w:rsidRPr="00CB53B6" w:rsidRDefault="00B14000" w:rsidP="00B14000">
      <w:pPr>
        <w:pStyle w:val="Lijstalinea"/>
        <w:numPr>
          <w:ilvl w:val="0"/>
          <w:numId w:val="8"/>
        </w:numPr>
        <w:rPr>
          <w:color w:val="FF0000"/>
        </w:rPr>
      </w:pPr>
      <w:r w:rsidRPr="00CB53B6">
        <w:rPr>
          <w:color w:val="FF0000"/>
        </w:rPr>
        <w:t>Het slachtoffer onderkoelt of oververhit kan raken.</w:t>
      </w:r>
    </w:p>
    <w:p w:rsidR="00B14000" w:rsidRDefault="00B14000" w:rsidP="00B14000">
      <w:pPr>
        <w:pStyle w:val="Lijstalinea"/>
        <w:numPr>
          <w:ilvl w:val="0"/>
          <w:numId w:val="8"/>
        </w:numPr>
      </w:pPr>
      <w:r>
        <w:t>Hij anders afgeleid kan worden door de omgeving.</w:t>
      </w:r>
    </w:p>
    <w:p w:rsidR="00B14000" w:rsidRDefault="00B14000" w:rsidP="00B14000"/>
    <w:p w:rsidR="00B14000" w:rsidRDefault="00B14000" w:rsidP="00B14000">
      <w:pPr>
        <w:pStyle w:val="Lijstalinea"/>
        <w:ind w:left="1080" w:firstLine="0"/>
      </w:pPr>
      <w:r>
        <w:t>Belangrijk bij het bellen van 1-1-2 is:</w:t>
      </w:r>
    </w:p>
    <w:p w:rsidR="00B14000" w:rsidRDefault="00B14000" w:rsidP="00B14000">
      <w:pPr>
        <w:pStyle w:val="Lijstalinea"/>
        <w:numPr>
          <w:ilvl w:val="0"/>
          <w:numId w:val="9"/>
        </w:numPr>
      </w:pPr>
      <w:r>
        <w:t>Wie je bent, hoeveel eerstehulpverleners er zijn en hoe lang het slachtoffer al gewond is.</w:t>
      </w:r>
    </w:p>
    <w:p w:rsidR="00B14000" w:rsidRPr="00CB53B6" w:rsidRDefault="00B14000" w:rsidP="00B14000">
      <w:pPr>
        <w:pStyle w:val="Lijstalinea"/>
        <w:numPr>
          <w:ilvl w:val="0"/>
          <w:numId w:val="9"/>
        </w:numPr>
        <w:rPr>
          <w:color w:val="FF0000"/>
        </w:rPr>
      </w:pPr>
      <w:r w:rsidRPr="00CB53B6">
        <w:rPr>
          <w:color w:val="FF0000"/>
        </w:rPr>
        <w:t>Waar je bent, wat er gebeurd is, hoeveel slachtoffers er zijn.</w:t>
      </w:r>
    </w:p>
    <w:p w:rsidR="00B14000" w:rsidRDefault="00B14000" w:rsidP="00B14000">
      <w:pPr>
        <w:pStyle w:val="Lijstalinea"/>
        <w:numPr>
          <w:ilvl w:val="0"/>
          <w:numId w:val="9"/>
        </w:numPr>
      </w:pPr>
      <w:r>
        <w:t xml:space="preserve">Het polisnummer van de verzekering, wat het slachtoffer mankeert en wanneer de ambulance moet komen. </w:t>
      </w:r>
    </w:p>
    <w:p w:rsidR="00B14000" w:rsidRDefault="00B14000" w:rsidP="00B14000">
      <w:pPr>
        <w:rPr>
          <w:rFonts w:ascii="Helvetica Neue" w:eastAsia="Times New Roman" w:hAnsi="Helvetica Neue" w:cs="Times New Roman"/>
          <w:color w:val="000000"/>
          <w:sz w:val="24"/>
          <w:szCs w:val="24"/>
          <w:shd w:val="clear" w:color="auto" w:fill="EAEAEA"/>
          <w:lang w:eastAsia="nl-NL"/>
        </w:rPr>
      </w:pPr>
    </w:p>
    <w:p w:rsidR="00B14000" w:rsidRDefault="00B14000" w:rsidP="00B14000">
      <w:pPr>
        <w:pStyle w:val="Lijstalinea"/>
        <w:ind w:left="1080" w:firstLine="0"/>
      </w:pPr>
      <w:r>
        <w:t>Hoe heet de EHBO greep waarmee we een slachtoffer uit gevaar verplaatsen:</w:t>
      </w:r>
    </w:p>
    <w:p w:rsidR="00B14000" w:rsidRPr="00CB53B6" w:rsidRDefault="00B14000" w:rsidP="00B14000">
      <w:pPr>
        <w:pStyle w:val="Lijstalinea"/>
        <w:numPr>
          <w:ilvl w:val="0"/>
          <w:numId w:val="10"/>
        </w:numPr>
        <w:rPr>
          <w:color w:val="FF0000"/>
        </w:rPr>
      </w:pPr>
      <w:r w:rsidRPr="00CB53B6">
        <w:rPr>
          <w:color w:val="FF0000"/>
        </w:rPr>
        <w:t xml:space="preserve">De </w:t>
      </w:r>
      <w:proofErr w:type="spellStart"/>
      <w:r w:rsidRPr="00CB53B6">
        <w:rPr>
          <w:color w:val="FF0000"/>
        </w:rPr>
        <w:t>Rautek</w:t>
      </w:r>
      <w:proofErr w:type="spellEnd"/>
      <w:r w:rsidRPr="00CB53B6">
        <w:rPr>
          <w:color w:val="FF0000"/>
        </w:rPr>
        <w:t>.</w:t>
      </w:r>
    </w:p>
    <w:p w:rsidR="00B14000" w:rsidRDefault="00B14000" w:rsidP="00B14000">
      <w:pPr>
        <w:pStyle w:val="Lijstalinea"/>
        <w:numPr>
          <w:ilvl w:val="0"/>
          <w:numId w:val="10"/>
        </w:numPr>
      </w:pPr>
      <w:r>
        <w:t>Brandweergreep.</w:t>
      </w:r>
    </w:p>
    <w:p w:rsidR="00B14000" w:rsidRDefault="00B14000" w:rsidP="00B14000">
      <w:pPr>
        <w:pStyle w:val="Lijstalinea"/>
        <w:numPr>
          <w:ilvl w:val="0"/>
          <w:numId w:val="10"/>
        </w:numPr>
      </w:pPr>
      <w:r>
        <w:t xml:space="preserve">De </w:t>
      </w:r>
      <w:proofErr w:type="spellStart"/>
      <w:r>
        <w:t>Zach</w:t>
      </w:r>
      <w:proofErr w:type="spellEnd"/>
      <w:r>
        <w:t xml:space="preserve">-methode. </w:t>
      </w:r>
    </w:p>
    <w:p w:rsidR="00B14000" w:rsidRDefault="00B14000" w:rsidP="00B14000"/>
    <w:p w:rsidR="00B14000" w:rsidRDefault="00B14000" w:rsidP="00B14000">
      <w:pPr>
        <w:pStyle w:val="Lijstalinea"/>
        <w:ind w:left="1080" w:firstLine="0"/>
      </w:pPr>
      <w:r>
        <w:t>Waarom help je het slachtoffer op de plaats waar hij zit of ligt?</w:t>
      </w:r>
    </w:p>
    <w:p w:rsidR="00B14000" w:rsidRDefault="00B14000" w:rsidP="00B14000">
      <w:pPr>
        <w:pStyle w:val="Lijstalinea"/>
        <w:numPr>
          <w:ilvl w:val="0"/>
          <w:numId w:val="13"/>
        </w:numPr>
      </w:pPr>
      <w:r>
        <w:t>Zo weet je altijd waar je slachtoffer is als je even weg moet lopen.</w:t>
      </w:r>
    </w:p>
    <w:p w:rsidR="00B14000" w:rsidRDefault="00B14000" w:rsidP="00B14000">
      <w:pPr>
        <w:pStyle w:val="Lijstalinea"/>
        <w:numPr>
          <w:ilvl w:val="0"/>
          <w:numId w:val="13"/>
        </w:numPr>
      </w:pPr>
      <w:r>
        <w:t>Dan kan het ambulancepersoneel zien waar het ongeluk precies gebeurd is.</w:t>
      </w:r>
    </w:p>
    <w:p w:rsidR="00B14000" w:rsidRPr="00CB53B6" w:rsidRDefault="00B14000" w:rsidP="00B14000">
      <w:pPr>
        <w:pStyle w:val="Lijstalinea"/>
        <w:numPr>
          <w:ilvl w:val="0"/>
          <w:numId w:val="13"/>
        </w:numPr>
        <w:rPr>
          <w:color w:val="FF0000"/>
        </w:rPr>
      </w:pPr>
      <w:r w:rsidRPr="00CB53B6">
        <w:rPr>
          <w:color w:val="FF0000"/>
        </w:rPr>
        <w:t xml:space="preserve">Bij verplaatsen kunnen letsels erger worden. </w:t>
      </w:r>
    </w:p>
    <w:p w:rsidR="00B14000" w:rsidRDefault="00B14000" w:rsidP="00B14000"/>
    <w:p w:rsidR="00B14000" w:rsidRDefault="00B14000" w:rsidP="00B14000">
      <w:pPr>
        <w:pStyle w:val="Lijstalinea"/>
        <w:ind w:left="1080" w:firstLine="0"/>
      </w:pPr>
      <w:r>
        <w:t>Welke gevaren loop je tijdens de hulpverlening op ernstige ziektes (aids, Hepatitis, e.d.)?</w:t>
      </w:r>
    </w:p>
    <w:p w:rsidR="00B14000" w:rsidRDefault="00B14000" w:rsidP="00B14000">
      <w:pPr>
        <w:pStyle w:val="Lijstalinea"/>
        <w:numPr>
          <w:ilvl w:val="0"/>
          <w:numId w:val="15"/>
        </w:numPr>
      </w:pPr>
      <w:r>
        <w:t>Er is helemaal geen kans op besmetting.</w:t>
      </w:r>
    </w:p>
    <w:p w:rsidR="00B14000" w:rsidRDefault="00B14000" w:rsidP="00B14000">
      <w:pPr>
        <w:pStyle w:val="Lijstalinea"/>
        <w:numPr>
          <w:ilvl w:val="0"/>
          <w:numId w:val="15"/>
        </w:numPr>
      </w:pPr>
      <w:r>
        <w:t>Het gevaar op besmetting is zeer groot.</w:t>
      </w:r>
    </w:p>
    <w:p w:rsidR="00B14000" w:rsidRPr="00CB53B6" w:rsidRDefault="00B14000" w:rsidP="00B14000">
      <w:pPr>
        <w:pStyle w:val="Lijstalinea"/>
        <w:numPr>
          <w:ilvl w:val="0"/>
          <w:numId w:val="15"/>
        </w:numPr>
        <w:rPr>
          <w:color w:val="FF0000"/>
        </w:rPr>
      </w:pPr>
      <w:r w:rsidRPr="00CB53B6">
        <w:rPr>
          <w:color w:val="FF0000"/>
        </w:rPr>
        <w:t xml:space="preserve">De kans op besmetting is heel klein. </w:t>
      </w:r>
    </w:p>
    <w:p w:rsidR="00B14000" w:rsidRDefault="00B14000" w:rsidP="00B14000">
      <w:pPr>
        <w:ind w:left="720" w:firstLine="0"/>
      </w:pPr>
    </w:p>
    <w:p w:rsidR="00B14000" w:rsidRDefault="00B14000" w:rsidP="00B14000">
      <w:pPr>
        <w:ind w:left="720" w:firstLine="0"/>
      </w:pPr>
    </w:p>
    <w:p w:rsidR="00B14000" w:rsidRDefault="00B14000" w:rsidP="00922683">
      <w:pPr>
        <w:ind w:left="720" w:firstLine="0"/>
      </w:pPr>
    </w:p>
    <w:p w:rsidR="00B14000" w:rsidRDefault="00B14000" w:rsidP="00922683">
      <w:pPr>
        <w:ind w:left="720" w:firstLine="0"/>
      </w:pPr>
      <w:bookmarkStart w:id="0" w:name="_GoBack"/>
      <w:bookmarkEnd w:id="0"/>
    </w:p>
    <w:sectPr w:rsidR="00B14000" w:rsidSect="008C12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084"/>
    <w:multiLevelType w:val="hybridMultilevel"/>
    <w:tmpl w:val="B4688D0E"/>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03D22E56"/>
    <w:multiLevelType w:val="hybridMultilevel"/>
    <w:tmpl w:val="8A8C8542"/>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091773B9"/>
    <w:multiLevelType w:val="hybridMultilevel"/>
    <w:tmpl w:val="B7DE3DC8"/>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1BC2118F"/>
    <w:multiLevelType w:val="multilevel"/>
    <w:tmpl w:val="A60E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26FB4"/>
    <w:multiLevelType w:val="hybridMultilevel"/>
    <w:tmpl w:val="3AD8C6E8"/>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26136547"/>
    <w:multiLevelType w:val="hybridMultilevel"/>
    <w:tmpl w:val="EB0A9E0C"/>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74F3D42"/>
    <w:multiLevelType w:val="hybridMultilevel"/>
    <w:tmpl w:val="8D744434"/>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7" w15:restartNumberingAfterBreak="0">
    <w:nsid w:val="31AE268B"/>
    <w:multiLevelType w:val="hybridMultilevel"/>
    <w:tmpl w:val="B48CF818"/>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15:restartNumberingAfterBreak="0">
    <w:nsid w:val="43B82E4E"/>
    <w:multiLevelType w:val="hybridMultilevel"/>
    <w:tmpl w:val="4454B922"/>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44F7760A"/>
    <w:multiLevelType w:val="hybridMultilevel"/>
    <w:tmpl w:val="45927F34"/>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505930B3"/>
    <w:multiLevelType w:val="hybridMultilevel"/>
    <w:tmpl w:val="7F8EF46E"/>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58841483"/>
    <w:multiLevelType w:val="hybridMultilevel"/>
    <w:tmpl w:val="29B468EA"/>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59B5472D"/>
    <w:multiLevelType w:val="hybridMultilevel"/>
    <w:tmpl w:val="7AB4E1E2"/>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3" w15:restartNumberingAfterBreak="0">
    <w:nsid w:val="5BE36606"/>
    <w:multiLevelType w:val="hybridMultilevel"/>
    <w:tmpl w:val="7264EF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ED5A78"/>
    <w:multiLevelType w:val="hybridMultilevel"/>
    <w:tmpl w:val="CDFA97D8"/>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12"/>
  </w:num>
  <w:num w:numId="4">
    <w:abstractNumId w:val="14"/>
  </w:num>
  <w:num w:numId="5">
    <w:abstractNumId w:val="11"/>
  </w:num>
  <w:num w:numId="6">
    <w:abstractNumId w:val="9"/>
  </w:num>
  <w:num w:numId="7">
    <w:abstractNumId w:val="7"/>
  </w:num>
  <w:num w:numId="8">
    <w:abstractNumId w:val="8"/>
  </w:num>
  <w:num w:numId="9">
    <w:abstractNumId w:val="1"/>
  </w:num>
  <w:num w:numId="10">
    <w:abstractNumId w:val="4"/>
  </w:num>
  <w:num w:numId="11">
    <w:abstractNumId w:val="6"/>
  </w:num>
  <w:num w:numId="12">
    <w:abstractNumId w:val="13"/>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70"/>
    <w:rsid w:val="00254BEE"/>
    <w:rsid w:val="003247BB"/>
    <w:rsid w:val="00352970"/>
    <w:rsid w:val="008C1297"/>
    <w:rsid w:val="00922683"/>
    <w:rsid w:val="00B14000"/>
    <w:rsid w:val="00CB53B6"/>
    <w:rsid w:val="00D55C05"/>
    <w:rsid w:val="00E67136"/>
    <w:rsid w:val="00F94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EBEDEF"/>
  <w15:chartTrackingRefBased/>
  <w15:docId w15:val="{021BD83A-3B14-2340-9467-5940B2AC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247BB"/>
  </w:style>
  <w:style w:type="paragraph" w:styleId="Kop1">
    <w:name w:val="heading 1"/>
    <w:basedOn w:val="Standaard"/>
    <w:next w:val="Standaard"/>
    <w:link w:val="Kop1Char"/>
    <w:uiPriority w:val="9"/>
    <w:qFormat/>
    <w:rsid w:val="003247BB"/>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Kop2">
    <w:name w:val="heading 2"/>
    <w:basedOn w:val="Standaard"/>
    <w:next w:val="Standaard"/>
    <w:link w:val="Kop2Char"/>
    <w:unhideWhenUsed/>
    <w:qFormat/>
    <w:rsid w:val="003247BB"/>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Kop3">
    <w:name w:val="heading 3"/>
    <w:basedOn w:val="Standaard"/>
    <w:next w:val="Standaard"/>
    <w:link w:val="Kop3Char"/>
    <w:uiPriority w:val="9"/>
    <w:unhideWhenUsed/>
    <w:qFormat/>
    <w:rsid w:val="003247BB"/>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Kop4">
    <w:name w:val="heading 4"/>
    <w:basedOn w:val="Standaard"/>
    <w:next w:val="Standaard"/>
    <w:link w:val="Kop4Char"/>
    <w:uiPriority w:val="9"/>
    <w:semiHidden/>
    <w:unhideWhenUsed/>
    <w:qFormat/>
    <w:rsid w:val="003247BB"/>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Kop5">
    <w:name w:val="heading 5"/>
    <w:basedOn w:val="Standaard"/>
    <w:next w:val="Standaard"/>
    <w:link w:val="Kop5Char"/>
    <w:uiPriority w:val="9"/>
    <w:semiHidden/>
    <w:unhideWhenUsed/>
    <w:qFormat/>
    <w:rsid w:val="003247BB"/>
    <w:pPr>
      <w:spacing w:before="200" w:after="80"/>
      <w:ind w:firstLine="0"/>
      <w:outlineLvl w:val="4"/>
    </w:pPr>
    <w:rPr>
      <w:rFonts w:asciiTheme="majorHAnsi" w:eastAsiaTheme="majorEastAsia" w:hAnsiTheme="majorHAnsi" w:cstheme="majorBidi"/>
      <w:color w:val="4472C4" w:themeColor="accent1"/>
    </w:rPr>
  </w:style>
  <w:style w:type="paragraph" w:styleId="Kop6">
    <w:name w:val="heading 6"/>
    <w:basedOn w:val="Standaard"/>
    <w:next w:val="Standaard"/>
    <w:link w:val="Kop6Char"/>
    <w:uiPriority w:val="9"/>
    <w:semiHidden/>
    <w:unhideWhenUsed/>
    <w:qFormat/>
    <w:rsid w:val="003247BB"/>
    <w:pPr>
      <w:spacing w:before="280" w:after="100"/>
      <w:ind w:firstLine="0"/>
      <w:outlineLvl w:val="5"/>
    </w:pPr>
    <w:rPr>
      <w:rFonts w:asciiTheme="majorHAnsi" w:eastAsiaTheme="majorEastAsia" w:hAnsiTheme="majorHAnsi" w:cstheme="majorBidi"/>
      <w:i/>
      <w:iCs/>
      <w:color w:val="4472C4" w:themeColor="accent1"/>
    </w:rPr>
  </w:style>
  <w:style w:type="paragraph" w:styleId="Kop7">
    <w:name w:val="heading 7"/>
    <w:basedOn w:val="Standaard"/>
    <w:next w:val="Standaard"/>
    <w:link w:val="Kop7Char"/>
    <w:uiPriority w:val="9"/>
    <w:semiHidden/>
    <w:unhideWhenUsed/>
    <w:qFormat/>
    <w:rsid w:val="003247BB"/>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Kop8">
    <w:name w:val="heading 8"/>
    <w:basedOn w:val="Standaard"/>
    <w:next w:val="Standaard"/>
    <w:link w:val="Kop8Char"/>
    <w:uiPriority w:val="9"/>
    <w:semiHidden/>
    <w:unhideWhenUsed/>
    <w:qFormat/>
    <w:rsid w:val="003247BB"/>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Kop9">
    <w:name w:val="heading 9"/>
    <w:basedOn w:val="Standaard"/>
    <w:next w:val="Standaard"/>
    <w:link w:val="Kop9Char"/>
    <w:uiPriority w:val="9"/>
    <w:semiHidden/>
    <w:unhideWhenUsed/>
    <w:qFormat/>
    <w:rsid w:val="003247BB"/>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47BB"/>
    <w:rPr>
      <w:rFonts w:asciiTheme="majorHAnsi" w:eastAsiaTheme="majorEastAsia" w:hAnsiTheme="majorHAnsi" w:cstheme="majorBidi"/>
      <w:b/>
      <w:bCs/>
      <w:color w:val="2F5496" w:themeColor="accent1" w:themeShade="BF"/>
      <w:sz w:val="24"/>
      <w:szCs w:val="24"/>
    </w:rPr>
  </w:style>
  <w:style w:type="character" w:customStyle="1" w:styleId="Kop2Char">
    <w:name w:val="Kop 2 Char"/>
    <w:basedOn w:val="Standaardalinea-lettertype"/>
    <w:link w:val="Kop2"/>
    <w:rsid w:val="003247BB"/>
    <w:rPr>
      <w:rFonts w:asciiTheme="majorHAnsi" w:eastAsiaTheme="majorEastAsia" w:hAnsiTheme="majorHAnsi" w:cstheme="majorBidi"/>
      <w:color w:val="2F5496" w:themeColor="accent1" w:themeShade="BF"/>
      <w:sz w:val="24"/>
      <w:szCs w:val="24"/>
    </w:rPr>
  </w:style>
  <w:style w:type="character" w:customStyle="1" w:styleId="Kop3Char">
    <w:name w:val="Kop 3 Char"/>
    <w:basedOn w:val="Standaardalinea-lettertype"/>
    <w:link w:val="Kop3"/>
    <w:uiPriority w:val="9"/>
    <w:rsid w:val="003247BB"/>
    <w:rPr>
      <w:rFonts w:asciiTheme="majorHAnsi" w:eastAsiaTheme="majorEastAsia" w:hAnsiTheme="majorHAnsi" w:cstheme="majorBidi"/>
      <w:color w:val="4472C4" w:themeColor="accent1"/>
      <w:sz w:val="24"/>
      <w:szCs w:val="24"/>
    </w:rPr>
  </w:style>
  <w:style w:type="character" w:customStyle="1" w:styleId="Kop4Char">
    <w:name w:val="Kop 4 Char"/>
    <w:basedOn w:val="Standaardalinea-lettertype"/>
    <w:link w:val="Kop4"/>
    <w:uiPriority w:val="9"/>
    <w:semiHidden/>
    <w:rsid w:val="003247BB"/>
    <w:rPr>
      <w:rFonts w:asciiTheme="majorHAnsi" w:eastAsiaTheme="majorEastAsia" w:hAnsiTheme="majorHAnsi" w:cstheme="majorBidi"/>
      <w:i/>
      <w:iCs/>
      <w:color w:val="4472C4" w:themeColor="accent1"/>
      <w:sz w:val="24"/>
      <w:szCs w:val="24"/>
    </w:rPr>
  </w:style>
  <w:style w:type="character" w:customStyle="1" w:styleId="Kop5Char">
    <w:name w:val="Kop 5 Char"/>
    <w:basedOn w:val="Standaardalinea-lettertype"/>
    <w:link w:val="Kop5"/>
    <w:uiPriority w:val="9"/>
    <w:semiHidden/>
    <w:rsid w:val="003247BB"/>
    <w:rPr>
      <w:rFonts w:asciiTheme="majorHAnsi" w:eastAsiaTheme="majorEastAsia" w:hAnsiTheme="majorHAnsi" w:cstheme="majorBidi"/>
      <w:color w:val="4472C4" w:themeColor="accent1"/>
    </w:rPr>
  </w:style>
  <w:style w:type="character" w:customStyle="1" w:styleId="Kop6Char">
    <w:name w:val="Kop 6 Char"/>
    <w:basedOn w:val="Standaardalinea-lettertype"/>
    <w:link w:val="Kop6"/>
    <w:uiPriority w:val="9"/>
    <w:semiHidden/>
    <w:rsid w:val="003247BB"/>
    <w:rPr>
      <w:rFonts w:asciiTheme="majorHAnsi" w:eastAsiaTheme="majorEastAsia" w:hAnsiTheme="majorHAnsi" w:cstheme="majorBidi"/>
      <w:i/>
      <w:iCs/>
      <w:color w:val="4472C4" w:themeColor="accent1"/>
    </w:rPr>
  </w:style>
  <w:style w:type="character" w:customStyle="1" w:styleId="Kop7Char">
    <w:name w:val="Kop 7 Char"/>
    <w:basedOn w:val="Standaardalinea-lettertype"/>
    <w:link w:val="Kop7"/>
    <w:uiPriority w:val="9"/>
    <w:semiHidden/>
    <w:rsid w:val="003247BB"/>
    <w:rPr>
      <w:rFonts w:asciiTheme="majorHAnsi" w:eastAsiaTheme="majorEastAsia" w:hAnsiTheme="majorHAnsi" w:cstheme="majorBidi"/>
      <w:b/>
      <w:bCs/>
      <w:color w:val="A5A5A5" w:themeColor="accent3"/>
      <w:sz w:val="20"/>
      <w:szCs w:val="20"/>
    </w:rPr>
  </w:style>
  <w:style w:type="character" w:customStyle="1" w:styleId="Kop8Char">
    <w:name w:val="Kop 8 Char"/>
    <w:basedOn w:val="Standaardalinea-lettertype"/>
    <w:link w:val="Kop8"/>
    <w:uiPriority w:val="9"/>
    <w:semiHidden/>
    <w:rsid w:val="003247BB"/>
    <w:rPr>
      <w:rFonts w:asciiTheme="majorHAnsi" w:eastAsiaTheme="majorEastAsia" w:hAnsiTheme="majorHAnsi" w:cstheme="majorBidi"/>
      <w:b/>
      <w:bCs/>
      <w:i/>
      <w:iCs/>
      <w:color w:val="A5A5A5" w:themeColor="accent3"/>
      <w:sz w:val="20"/>
      <w:szCs w:val="20"/>
    </w:rPr>
  </w:style>
  <w:style w:type="character" w:customStyle="1" w:styleId="Kop9Char">
    <w:name w:val="Kop 9 Char"/>
    <w:basedOn w:val="Standaardalinea-lettertype"/>
    <w:link w:val="Kop9"/>
    <w:uiPriority w:val="9"/>
    <w:semiHidden/>
    <w:rsid w:val="003247BB"/>
    <w:rPr>
      <w:rFonts w:asciiTheme="majorHAnsi" w:eastAsiaTheme="majorEastAsia" w:hAnsiTheme="majorHAnsi" w:cstheme="majorBidi"/>
      <w:i/>
      <w:iCs/>
      <w:color w:val="A5A5A5" w:themeColor="accent3"/>
      <w:sz w:val="20"/>
      <w:szCs w:val="20"/>
    </w:rPr>
  </w:style>
  <w:style w:type="paragraph" w:styleId="Bijschrift">
    <w:name w:val="caption"/>
    <w:basedOn w:val="Standaard"/>
    <w:next w:val="Standaard"/>
    <w:uiPriority w:val="35"/>
    <w:semiHidden/>
    <w:unhideWhenUsed/>
    <w:qFormat/>
    <w:rsid w:val="003247BB"/>
    <w:rPr>
      <w:b/>
      <w:bCs/>
      <w:sz w:val="18"/>
      <w:szCs w:val="18"/>
    </w:rPr>
  </w:style>
  <w:style w:type="paragraph" w:styleId="Titel">
    <w:name w:val="Title"/>
    <w:basedOn w:val="Standaard"/>
    <w:next w:val="Standaard"/>
    <w:link w:val="TitelChar"/>
    <w:uiPriority w:val="10"/>
    <w:qFormat/>
    <w:rsid w:val="003247BB"/>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elChar">
    <w:name w:val="Titel Char"/>
    <w:basedOn w:val="Standaardalinea-lettertype"/>
    <w:link w:val="Titel"/>
    <w:uiPriority w:val="10"/>
    <w:rsid w:val="003247BB"/>
    <w:rPr>
      <w:rFonts w:asciiTheme="majorHAnsi" w:eastAsiaTheme="majorEastAsia" w:hAnsiTheme="majorHAnsi" w:cstheme="majorBidi"/>
      <w:i/>
      <w:iCs/>
      <w:color w:val="1F3763" w:themeColor="accent1" w:themeShade="7F"/>
      <w:sz w:val="60"/>
      <w:szCs w:val="60"/>
    </w:rPr>
  </w:style>
  <w:style w:type="paragraph" w:styleId="Ondertitel">
    <w:name w:val="Subtitle"/>
    <w:basedOn w:val="Standaard"/>
    <w:next w:val="Standaard"/>
    <w:link w:val="OndertitelChar"/>
    <w:uiPriority w:val="11"/>
    <w:qFormat/>
    <w:rsid w:val="003247BB"/>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3247BB"/>
    <w:rPr>
      <w:i/>
      <w:iCs/>
      <w:sz w:val="24"/>
      <w:szCs w:val="24"/>
    </w:rPr>
  </w:style>
  <w:style w:type="character" w:styleId="Zwaar">
    <w:name w:val="Strong"/>
    <w:basedOn w:val="Standaardalinea-lettertype"/>
    <w:uiPriority w:val="22"/>
    <w:qFormat/>
    <w:rsid w:val="003247BB"/>
    <w:rPr>
      <w:b/>
      <w:bCs/>
      <w:spacing w:val="0"/>
    </w:rPr>
  </w:style>
  <w:style w:type="character" w:styleId="Nadruk">
    <w:name w:val="Emphasis"/>
    <w:uiPriority w:val="20"/>
    <w:qFormat/>
    <w:rsid w:val="003247BB"/>
    <w:rPr>
      <w:b/>
      <w:bCs/>
      <w:i/>
      <w:iCs/>
      <w:color w:val="5A5A5A" w:themeColor="text1" w:themeTint="A5"/>
    </w:rPr>
  </w:style>
  <w:style w:type="paragraph" w:styleId="Geenafstand">
    <w:name w:val="No Spacing"/>
    <w:basedOn w:val="Standaard"/>
    <w:link w:val="GeenafstandChar"/>
    <w:uiPriority w:val="1"/>
    <w:qFormat/>
    <w:rsid w:val="003247BB"/>
    <w:pPr>
      <w:ind w:firstLine="0"/>
    </w:pPr>
  </w:style>
  <w:style w:type="character" w:customStyle="1" w:styleId="GeenafstandChar">
    <w:name w:val="Geen afstand Char"/>
    <w:basedOn w:val="Standaardalinea-lettertype"/>
    <w:link w:val="Geenafstand"/>
    <w:uiPriority w:val="1"/>
    <w:rsid w:val="003247BB"/>
  </w:style>
  <w:style w:type="paragraph" w:styleId="Lijstalinea">
    <w:name w:val="List Paragraph"/>
    <w:basedOn w:val="Standaard"/>
    <w:uiPriority w:val="34"/>
    <w:qFormat/>
    <w:rsid w:val="003247BB"/>
    <w:pPr>
      <w:ind w:left="720"/>
      <w:contextualSpacing/>
    </w:pPr>
  </w:style>
  <w:style w:type="paragraph" w:styleId="Citaat">
    <w:name w:val="Quote"/>
    <w:basedOn w:val="Standaard"/>
    <w:next w:val="Standaard"/>
    <w:link w:val="CitaatChar"/>
    <w:uiPriority w:val="29"/>
    <w:qFormat/>
    <w:rsid w:val="003247BB"/>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3247BB"/>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3247BB"/>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3247BB"/>
    <w:rPr>
      <w:rFonts w:asciiTheme="majorHAnsi" w:eastAsiaTheme="majorEastAsia" w:hAnsiTheme="majorHAnsi" w:cstheme="majorBidi"/>
      <w:i/>
      <w:iCs/>
      <w:color w:val="FFFFFF" w:themeColor="background1"/>
      <w:sz w:val="24"/>
      <w:szCs w:val="24"/>
      <w:shd w:val="clear" w:color="auto" w:fill="4472C4" w:themeFill="accent1"/>
    </w:rPr>
  </w:style>
  <w:style w:type="character" w:styleId="Subtielebenadrukking">
    <w:name w:val="Subtle Emphasis"/>
    <w:uiPriority w:val="19"/>
    <w:qFormat/>
    <w:rsid w:val="003247BB"/>
    <w:rPr>
      <w:i/>
      <w:iCs/>
      <w:color w:val="5A5A5A" w:themeColor="text1" w:themeTint="A5"/>
    </w:rPr>
  </w:style>
  <w:style w:type="character" w:styleId="Intensievebenadrukking">
    <w:name w:val="Intense Emphasis"/>
    <w:uiPriority w:val="21"/>
    <w:qFormat/>
    <w:rsid w:val="003247BB"/>
    <w:rPr>
      <w:b/>
      <w:bCs/>
      <w:i/>
      <w:iCs/>
      <w:color w:val="4472C4" w:themeColor="accent1"/>
      <w:sz w:val="22"/>
      <w:szCs w:val="22"/>
    </w:rPr>
  </w:style>
  <w:style w:type="character" w:styleId="Subtieleverwijzing">
    <w:name w:val="Subtle Reference"/>
    <w:uiPriority w:val="31"/>
    <w:qFormat/>
    <w:rsid w:val="003247BB"/>
    <w:rPr>
      <w:color w:val="auto"/>
      <w:u w:val="single" w:color="A5A5A5" w:themeColor="accent3"/>
    </w:rPr>
  </w:style>
  <w:style w:type="character" w:styleId="Intensieveverwijzing">
    <w:name w:val="Intense Reference"/>
    <w:basedOn w:val="Standaardalinea-lettertype"/>
    <w:uiPriority w:val="32"/>
    <w:qFormat/>
    <w:rsid w:val="003247BB"/>
    <w:rPr>
      <w:b/>
      <w:bCs/>
      <w:color w:val="7B7B7B" w:themeColor="accent3" w:themeShade="BF"/>
      <w:u w:val="single" w:color="A5A5A5" w:themeColor="accent3"/>
    </w:rPr>
  </w:style>
  <w:style w:type="character" w:styleId="Titelvanboek">
    <w:name w:val="Book Title"/>
    <w:basedOn w:val="Standaardalinea-lettertype"/>
    <w:uiPriority w:val="33"/>
    <w:qFormat/>
    <w:rsid w:val="003247BB"/>
    <w:rPr>
      <w:rFonts w:asciiTheme="majorHAnsi" w:eastAsiaTheme="majorEastAsia" w:hAnsiTheme="majorHAnsi" w:cstheme="majorBidi"/>
      <w:b/>
      <w:bCs/>
      <w:i/>
      <w:iCs/>
      <w:color w:val="auto"/>
    </w:rPr>
  </w:style>
  <w:style w:type="paragraph" w:styleId="Kopvaninhoudsopgave">
    <w:name w:val="TOC Heading"/>
    <w:basedOn w:val="Kop1"/>
    <w:next w:val="Standaard"/>
    <w:uiPriority w:val="39"/>
    <w:unhideWhenUsed/>
    <w:qFormat/>
    <w:rsid w:val="003247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1348">
      <w:bodyDiv w:val="1"/>
      <w:marLeft w:val="0"/>
      <w:marRight w:val="0"/>
      <w:marTop w:val="0"/>
      <w:marBottom w:val="0"/>
      <w:divBdr>
        <w:top w:val="none" w:sz="0" w:space="0" w:color="auto"/>
        <w:left w:val="none" w:sz="0" w:space="0" w:color="auto"/>
        <w:bottom w:val="none" w:sz="0" w:space="0" w:color="auto"/>
        <w:right w:val="none" w:sz="0" w:space="0" w:color="auto"/>
      </w:divBdr>
    </w:div>
    <w:div w:id="153836531">
      <w:bodyDiv w:val="1"/>
      <w:marLeft w:val="0"/>
      <w:marRight w:val="0"/>
      <w:marTop w:val="0"/>
      <w:marBottom w:val="0"/>
      <w:divBdr>
        <w:top w:val="none" w:sz="0" w:space="0" w:color="auto"/>
        <w:left w:val="none" w:sz="0" w:space="0" w:color="auto"/>
        <w:bottom w:val="none" w:sz="0" w:space="0" w:color="auto"/>
        <w:right w:val="none" w:sz="0" w:space="0" w:color="auto"/>
      </w:divBdr>
    </w:div>
    <w:div w:id="445972506">
      <w:bodyDiv w:val="1"/>
      <w:marLeft w:val="0"/>
      <w:marRight w:val="0"/>
      <w:marTop w:val="0"/>
      <w:marBottom w:val="0"/>
      <w:divBdr>
        <w:top w:val="none" w:sz="0" w:space="0" w:color="auto"/>
        <w:left w:val="none" w:sz="0" w:space="0" w:color="auto"/>
        <w:bottom w:val="none" w:sz="0" w:space="0" w:color="auto"/>
        <w:right w:val="none" w:sz="0" w:space="0" w:color="auto"/>
      </w:divBdr>
    </w:div>
    <w:div w:id="918490256">
      <w:bodyDiv w:val="1"/>
      <w:marLeft w:val="0"/>
      <w:marRight w:val="0"/>
      <w:marTop w:val="0"/>
      <w:marBottom w:val="0"/>
      <w:divBdr>
        <w:top w:val="none" w:sz="0" w:space="0" w:color="auto"/>
        <w:left w:val="none" w:sz="0" w:space="0" w:color="auto"/>
        <w:bottom w:val="none" w:sz="0" w:space="0" w:color="auto"/>
        <w:right w:val="none" w:sz="0" w:space="0" w:color="auto"/>
      </w:divBdr>
    </w:div>
    <w:div w:id="918900837">
      <w:bodyDiv w:val="1"/>
      <w:marLeft w:val="0"/>
      <w:marRight w:val="0"/>
      <w:marTop w:val="0"/>
      <w:marBottom w:val="0"/>
      <w:divBdr>
        <w:top w:val="none" w:sz="0" w:space="0" w:color="auto"/>
        <w:left w:val="none" w:sz="0" w:space="0" w:color="auto"/>
        <w:bottom w:val="none" w:sz="0" w:space="0" w:color="auto"/>
        <w:right w:val="none" w:sz="0" w:space="0" w:color="auto"/>
      </w:divBdr>
    </w:div>
    <w:div w:id="1057586137">
      <w:bodyDiv w:val="1"/>
      <w:marLeft w:val="0"/>
      <w:marRight w:val="0"/>
      <w:marTop w:val="0"/>
      <w:marBottom w:val="0"/>
      <w:divBdr>
        <w:top w:val="none" w:sz="0" w:space="0" w:color="auto"/>
        <w:left w:val="none" w:sz="0" w:space="0" w:color="auto"/>
        <w:bottom w:val="none" w:sz="0" w:space="0" w:color="auto"/>
        <w:right w:val="none" w:sz="0" w:space="0" w:color="auto"/>
      </w:divBdr>
    </w:div>
    <w:div w:id="1158614407">
      <w:bodyDiv w:val="1"/>
      <w:marLeft w:val="0"/>
      <w:marRight w:val="0"/>
      <w:marTop w:val="0"/>
      <w:marBottom w:val="0"/>
      <w:divBdr>
        <w:top w:val="none" w:sz="0" w:space="0" w:color="auto"/>
        <w:left w:val="none" w:sz="0" w:space="0" w:color="auto"/>
        <w:bottom w:val="none" w:sz="0" w:space="0" w:color="auto"/>
        <w:right w:val="none" w:sz="0" w:space="0" w:color="auto"/>
      </w:divBdr>
    </w:div>
    <w:div w:id="1622876120">
      <w:bodyDiv w:val="1"/>
      <w:marLeft w:val="0"/>
      <w:marRight w:val="0"/>
      <w:marTop w:val="0"/>
      <w:marBottom w:val="0"/>
      <w:divBdr>
        <w:top w:val="none" w:sz="0" w:space="0" w:color="auto"/>
        <w:left w:val="none" w:sz="0" w:space="0" w:color="auto"/>
        <w:bottom w:val="none" w:sz="0" w:space="0" w:color="auto"/>
        <w:right w:val="none" w:sz="0" w:space="0" w:color="auto"/>
      </w:divBdr>
    </w:div>
    <w:div w:id="1696731601">
      <w:bodyDiv w:val="1"/>
      <w:marLeft w:val="0"/>
      <w:marRight w:val="0"/>
      <w:marTop w:val="0"/>
      <w:marBottom w:val="0"/>
      <w:divBdr>
        <w:top w:val="none" w:sz="0" w:space="0" w:color="auto"/>
        <w:left w:val="none" w:sz="0" w:space="0" w:color="auto"/>
        <w:bottom w:val="none" w:sz="0" w:space="0" w:color="auto"/>
        <w:right w:val="none" w:sz="0" w:space="0" w:color="auto"/>
      </w:divBdr>
    </w:div>
    <w:div w:id="169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832</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Klip - van der Veen, Geertje</dc:creator>
  <cp:keywords/>
  <dc:description/>
  <cp:lastModifiedBy>Klip - van der Veen, Geertje</cp:lastModifiedBy>
  <cp:revision>2</cp:revision>
  <dcterms:created xsi:type="dcterms:W3CDTF">2019-02-10T13:01:00Z</dcterms:created>
  <dcterms:modified xsi:type="dcterms:W3CDTF">2019-02-10T13:38:00Z</dcterms:modified>
</cp:coreProperties>
</file>